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AE9" w:rsidRDefault="004933F6">
      <w:pPr>
        <w:shd w:val="clear" w:color="auto" w:fill="FFFFFF"/>
        <w:spacing w:after="60" w:line="327" w:lineRule="auto"/>
        <w:jc w:val="center"/>
        <w:rPr>
          <w:b/>
          <w:sz w:val="40"/>
          <w:szCs w:val="40"/>
        </w:rPr>
      </w:pPr>
      <w:r>
        <w:rPr>
          <w:rFonts w:ascii="Arial Unicode MS" w:eastAsia="Arial Unicode MS" w:hAnsi="Arial Unicode MS" w:cs="Arial Unicode MS"/>
          <w:b/>
          <w:sz w:val="40"/>
          <w:szCs w:val="40"/>
        </w:rPr>
        <w:t>‘산들바람 Breeze’ 동아리 회칙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jc w:val="center"/>
        <w:rPr>
          <w:b/>
          <w:sz w:val="30"/>
          <w:szCs w:val="30"/>
        </w:rPr>
      </w:pPr>
      <w:r>
        <w:rPr>
          <w:rFonts w:ascii="Arial Unicode MS" w:eastAsia="Arial Unicode MS" w:hAnsi="Arial Unicode MS" w:cs="Arial Unicode MS"/>
          <w:b/>
          <w:sz w:val="30"/>
          <w:szCs w:val="30"/>
        </w:rPr>
        <w:t>제 1 장 총 칙</w:t>
      </w:r>
    </w:p>
    <w:p w:rsidR="001A7AE9" w:rsidRDefault="004933F6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1 조(명칭)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본 동아리는 산들바람 Breeze (이하 “본 동아리”라 한다)이라 칭한다.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2 조(목적)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본 동아리는 숭실대에서 한국인 학부생과 외국인 학생(교환학생, 유학생, 어학당 학생 등을 포함)간의 문화교류를 활발히 하여 한국 학생에게는 새로운 문화의 경험을 외국인 학생에게는 한국에 대한 이해를 제공한다.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그리고 회원 간의 친목도모를 목적으로 한다.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3 조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본 동아리는 숭실대 학생에 의해서 운영된다.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1A7AE9" w:rsidRDefault="004933F6">
      <w:pPr>
        <w:shd w:val="clear" w:color="auto" w:fill="FFFFFF"/>
        <w:jc w:val="center"/>
        <w:rPr>
          <w:b/>
          <w:sz w:val="30"/>
          <w:szCs w:val="30"/>
        </w:rPr>
      </w:pPr>
      <w:r>
        <w:rPr>
          <w:rFonts w:ascii="Arial Unicode MS" w:eastAsia="Arial Unicode MS" w:hAnsi="Arial Unicode MS" w:cs="Arial Unicode MS"/>
          <w:b/>
          <w:sz w:val="30"/>
          <w:szCs w:val="30"/>
        </w:rPr>
        <w:t>제 2 장 회 원</w:t>
      </w:r>
    </w:p>
    <w:p w:rsidR="001A7AE9" w:rsidRDefault="004933F6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4 조(회원의 종류 및 자격)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① 회원은 정회원과 운영진 구분한다.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② 회원은 숭실대 한국인 학생, 외국인 학생으로 구분한다.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1A7AE9" w:rsidRDefault="004933F6">
      <w:pPr>
        <w:shd w:val="clear" w:color="auto" w:fill="FFFFFF"/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5 조(회원의 권리)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① 정회원은 본 회의 운영과 활동전반에 관하여 발의 및 참여할 권리와 의결권을 가진다.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③ 회원이 회비납부의무 등 제7조의 의무를 1학기 이상 해태하는 경우 운영진은 제①항의 권리를 정지시킨다.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5 조의1 (회원관리)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① 본 동아리 운영진은 회원 명부 작성 권한을 가진다.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6 조(회원의 의무)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lastRenderedPageBreak/>
        <w:t>① 회원은 본 동아리의 회칙과 제규정을 성실히 준수하여야 한다.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② 회원은 총회 및 운영진의 의결사항과 각종 행사 및 활동에 적극 참여하여야 한다.</w:t>
      </w:r>
    </w:p>
    <w:p w:rsidR="001A7AE9" w:rsidRDefault="004933F6">
      <w:pPr>
        <w:shd w:val="clear" w:color="auto" w:fill="FFFFFF"/>
        <w:rPr>
          <w:rFonts w:ascii="Arial Unicode MS" w:eastAsia="Arial Unicode MS" w:hAnsi="Arial Unicode MS" w:cs="Arial Unicode MS"/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③ 회원은 회비 납부 의무를 갖는다. </w:t>
      </w:r>
    </w:p>
    <w:p w:rsidR="001A7AE9" w:rsidRDefault="001A7AE9">
      <w:pPr>
        <w:shd w:val="clear" w:color="auto" w:fill="FFFFFF"/>
        <w:rPr>
          <w:sz w:val="20"/>
          <w:szCs w:val="20"/>
        </w:rPr>
      </w:pPr>
    </w:p>
    <w:p w:rsidR="001A7AE9" w:rsidRDefault="004933F6">
      <w:pPr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6 조의2 (회비)</w:t>
      </w:r>
    </w:p>
    <w:p w:rsidR="001A7AE9" w:rsidRDefault="004933F6">
      <w:pPr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①회비는 본 동아리 계좌에 계좌이체로 납부하여야 한다.</w:t>
      </w:r>
    </w:p>
    <w:p w:rsidR="001A7AE9" w:rsidRDefault="004933F6">
      <w:pPr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②정회원의 회비는 학기 시작 전에 납부한다.</w:t>
      </w:r>
    </w:p>
    <w:p w:rsidR="001A7AE9" w:rsidRDefault="004933F6">
      <w:pPr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③납부한 회비에 대해서는 반납은 불가하다.</w:t>
      </w:r>
    </w:p>
    <w:p w:rsidR="001A7AE9" w:rsidRDefault="004933F6">
      <w:pPr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④회비는 </w:t>
      </w:r>
      <w:r>
        <w:rPr>
          <w:rFonts w:ascii="Arial Unicode MS" w:eastAsia="Arial Unicode MS" w:hAnsi="Arial Unicode MS" w:cs="Arial Unicode MS" w:hint="eastAsia"/>
          <w:sz w:val="24"/>
          <w:szCs w:val="24"/>
        </w:rPr>
        <w:t>2만원(1학기/2월~7월)</w:t>
      </w:r>
      <w:r>
        <w:rPr>
          <w:rFonts w:ascii="Arial Unicode MS" w:eastAsia="Arial Unicode MS" w:hAnsi="Arial Unicode MS" w:cs="Arial Unicode MS"/>
          <w:sz w:val="24"/>
          <w:szCs w:val="24"/>
        </w:rPr>
        <w:t>이고 운영진들의 결정에 따라 변경이 가능하다.</w:t>
      </w:r>
    </w:p>
    <w:p w:rsidR="001A7AE9" w:rsidRDefault="004933F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8 조(자격상실)</w:t>
      </w:r>
    </w:p>
    <w:p w:rsidR="001A7AE9" w:rsidRDefault="004933F6">
      <w:pPr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① 회원은 본인의 의사에 따라 자유롭게 탈퇴할 수 있으며, </w:t>
      </w:r>
    </w:p>
    <w:p w:rsidR="001A7AE9" w:rsidRDefault="004933F6">
      <w:pPr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     탈퇴하는 회원에 대하여는 이미 납부한 회비는 반환하지 아니한다. </w:t>
      </w:r>
    </w:p>
    <w:p w:rsidR="001A7AE9" w:rsidRDefault="004933F6">
      <w:pPr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② 본 동아리의 목적과 취지에 반하여 행동하거나 본 동아리의 명예를 손상시킨 회원은 운영진 3분의2 이상의 의결 혹은 회장의 권한으로 제명할 수 있다. </w:t>
      </w:r>
    </w:p>
    <w:p w:rsidR="001A7AE9" w:rsidRDefault="0098186B" w:rsidP="0098186B">
      <w:pPr>
        <w:shd w:val="clear" w:color="auto" w:fill="FFFFFF"/>
        <w:tabs>
          <w:tab w:val="left" w:pos="6462"/>
        </w:tabs>
        <w:rPr>
          <w:rFonts w:ascii="Arial Unicode MS" w:eastAsia="Arial Unicode MS" w:hAnsi="Arial Unicode MS" w:cs="Arial Unicode MS"/>
          <w:sz w:val="24"/>
          <w:szCs w:val="24"/>
        </w:rPr>
      </w:pPr>
      <w:bookmarkStart w:id="0" w:name="_GoBack"/>
      <w:r>
        <w:rPr>
          <w:rFonts w:ascii="Arial Unicode MS" w:eastAsia="Arial Unicode MS" w:hAnsi="Arial Unicode MS" w:cs="Arial Unicode MS"/>
          <w:sz w:val="24"/>
          <w:szCs w:val="24"/>
        </w:rPr>
        <w:t>③</w:t>
      </w:r>
      <w:r>
        <w:rPr>
          <w:rFonts w:ascii="Arial Unicode MS" w:eastAsia="Arial Unicode MS" w:hAnsi="Arial Unicode MS" w:cs="Arial Unicode MS" w:hint="eastAsia"/>
          <w:sz w:val="24"/>
          <w:szCs w:val="24"/>
        </w:rPr>
        <w:t xml:space="preserve"> 학기 당 3번이상 활동에 참여하지 않은 회원은 </w:t>
      </w:r>
      <w:r w:rsidR="00105C1D">
        <w:rPr>
          <w:rFonts w:ascii="Arial Unicode MS" w:eastAsia="Arial Unicode MS" w:hAnsi="Arial Unicode MS" w:cs="Arial Unicode MS" w:hint="eastAsia"/>
          <w:sz w:val="24"/>
          <w:szCs w:val="24"/>
        </w:rPr>
        <w:t xml:space="preserve">운영진 </w:t>
      </w:r>
      <w:r>
        <w:rPr>
          <w:rFonts w:ascii="Arial Unicode MS" w:eastAsia="Arial Unicode MS" w:hAnsi="Arial Unicode MS" w:cs="Arial Unicode MS" w:hint="eastAsia"/>
          <w:sz w:val="24"/>
          <w:szCs w:val="24"/>
        </w:rPr>
        <w:t>내부에서 회의를 거쳐 제명할 수 있다.</w:t>
      </w:r>
    </w:p>
    <w:p w:rsidR="0098186B" w:rsidRDefault="0098186B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④</w:t>
      </w:r>
      <w:r>
        <w:rPr>
          <w:rFonts w:ascii="Arial Unicode MS" w:eastAsia="Arial Unicode MS" w:hAnsi="Arial Unicode MS" w:cs="Arial Unicode MS" w:hint="eastAsia"/>
          <w:sz w:val="24"/>
          <w:szCs w:val="24"/>
        </w:rPr>
        <w:t xml:space="preserve"> 회원은 다른 </w:t>
      </w:r>
      <w:proofErr w:type="spellStart"/>
      <w:r>
        <w:rPr>
          <w:rFonts w:ascii="Arial Unicode MS" w:eastAsia="Arial Unicode MS" w:hAnsi="Arial Unicode MS" w:cs="Arial Unicode MS" w:hint="eastAsia"/>
          <w:sz w:val="24"/>
          <w:szCs w:val="24"/>
        </w:rPr>
        <w:t>부원에게</w:t>
      </w:r>
      <w:proofErr w:type="spellEnd"/>
      <w:r>
        <w:rPr>
          <w:rFonts w:ascii="Arial Unicode MS" w:eastAsia="Arial Unicode MS" w:hAnsi="Arial Unicode MS" w:cs="Arial Unicode MS" w:hint="eastAsia"/>
          <w:sz w:val="24"/>
          <w:szCs w:val="24"/>
        </w:rPr>
        <w:t xml:space="preserve"> 불쾌감을 준 경우, 인종차별 등과 같은 사유로 산들바람 활동에 지장 줄 시 정도에 따라 1회 경고 후 제명 혹은 즉시 제명할 수 있다. </w:t>
      </w:r>
    </w:p>
    <w:p w:rsidR="001A7AE9" w:rsidRDefault="004933F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bookmarkEnd w:id="0"/>
    <w:p w:rsidR="001A7AE9" w:rsidRDefault="004933F6">
      <w:pPr>
        <w:shd w:val="clear" w:color="auto" w:fill="FFFFFF"/>
        <w:jc w:val="center"/>
        <w:rPr>
          <w:b/>
          <w:sz w:val="30"/>
          <w:szCs w:val="30"/>
        </w:rPr>
      </w:pPr>
      <w:r>
        <w:rPr>
          <w:rFonts w:ascii="Arial Unicode MS" w:eastAsia="Arial Unicode MS" w:hAnsi="Arial Unicode MS" w:cs="Arial Unicode MS"/>
          <w:b/>
          <w:sz w:val="30"/>
          <w:szCs w:val="30"/>
        </w:rPr>
        <w:t>제 3 장 운 영 진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9 조(운영진의 구성)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동아리는 다음의 운영진을 둔다.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1. 회장 1인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 xml:space="preserve">2. 부회장 1인 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3. 일반 운영진 다수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10 조(운영진의 선임)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① 운영진은 숭실대 학부생으로 선출한다.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② 차기 운영진은 회장이 추천하고 운영진의 합의로 승인한다.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lastRenderedPageBreak/>
        <w:t>제 11 조(운영진의 임기 등)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① 회장, 부회장, 일반 운영진은 한학기이상 활동 가능한 사람으로 한다.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② 본 동아리의 회장, 부회장, 일반 운영진은 1학기 임기로 하되 연임할 수 있다.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③ 운영진에 대하여는 보수를 지급하지 아니한다. 단 회장, 부회장, 일반 운영진의 회비는 면제된다.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b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>제 12 조(운영진의 직무)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① 회장은 총회의 의장이 되며, 본 동아리의 행정업무를 총괄한다.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② 부회장은 회장의 업무를 보필한다.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③ 일반 운영진은 동아리의 보조적인 역할을 한다.</w:t>
      </w:r>
    </w:p>
    <w:p w:rsidR="001A7AE9" w:rsidRDefault="004933F6">
      <w:pPr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sz w:val="24"/>
          <w:szCs w:val="24"/>
        </w:rPr>
        <w:t xml:space="preserve">제 13 조(임원의 해임) </w:t>
      </w:r>
      <w:r>
        <w:rPr>
          <w:rFonts w:ascii="Arial Unicode MS" w:eastAsia="Arial Unicode MS" w:hAnsi="Arial Unicode MS" w:cs="Arial Unicode MS"/>
          <w:sz w:val="24"/>
          <w:szCs w:val="24"/>
        </w:rPr>
        <w:t>임원이 다음 각호의 1에 해당하는 행위를 한 때에는 총회의 의결을 거쳐 해임할 수 있다.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1. 본 동아리의 목적에 위배되는 행위</w:t>
      </w:r>
    </w:p>
    <w:p w:rsidR="001A7AE9" w:rsidRDefault="004933F6">
      <w:pPr>
        <w:shd w:val="clear" w:color="auto" w:fill="FFFFFF"/>
        <w:rPr>
          <w:sz w:val="24"/>
          <w:szCs w:val="24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2. 임원간의 분쟁, 회계부정 또는 현저한 부당행위</w:t>
      </w:r>
    </w:p>
    <w:p w:rsidR="001A7AE9" w:rsidRDefault="001A7AE9"/>
    <w:sectPr w:rsidR="001A7AE9">
      <w:pgSz w:w="11909" w:h="16834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함초롬바탕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AE9"/>
    <w:rsid w:val="00105C1D"/>
    <w:rsid w:val="001A7AE9"/>
    <w:rsid w:val="004933F6"/>
    <w:rsid w:val="0098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B7D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바탕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98186B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2023-03-31T05:30:00Z</dcterms:created>
  <dcterms:modified xsi:type="dcterms:W3CDTF">2023-03-31T05:31:00Z</dcterms:modified>
  <cp:version>0900.0001.01</cp:version>
</cp:coreProperties>
</file>